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B4" w:rsidRDefault="00896DB4" w:rsidP="00E11D7D">
      <w:r w:rsidRPr="00E11D7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37.25pt">
            <v:imagedata r:id="rId7" o:title=""/>
          </v:shape>
        </w:pict>
      </w:r>
    </w:p>
    <w:p w:rsidR="00896DB4" w:rsidRPr="00541C0D" w:rsidRDefault="00896DB4" w:rsidP="00437BC1">
      <w:pPr>
        <w:pStyle w:val="50"/>
        <w:shd w:val="clear" w:color="auto" w:fill="auto"/>
        <w:tabs>
          <w:tab w:val="left" w:leader="underscore" w:pos="6820"/>
        </w:tabs>
        <w:spacing w:before="0"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41C0D">
        <w:rPr>
          <w:sz w:val="24"/>
          <w:szCs w:val="24"/>
        </w:rPr>
        <w:t>Общие положения.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 xml:space="preserve">Настоящее Положение о методической работе (далее - Положение) в Муниципальном </w:t>
      </w:r>
      <w:r>
        <w:rPr>
          <w:sz w:val="24"/>
          <w:szCs w:val="24"/>
        </w:rPr>
        <w:t>автономном</w:t>
      </w:r>
      <w:r w:rsidRPr="00541C0D">
        <w:rPr>
          <w:sz w:val="24"/>
          <w:szCs w:val="24"/>
        </w:rPr>
        <w:t xml:space="preserve"> дошкольном образовательном учреждении</w:t>
      </w:r>
      <w:r>
        <w:rPr>
          <w:sz w:val="24"/>
          <w:szCs w:val="24"/>
        </w:rPr>
        <w:t xml:space="preserve"> «Детский сад № 282 </w:t>
      </w:r>
      <w:r w:rsidRPr="00176C33">
        <w:rPr>
          <w:spacing w:val="2"/>
          <w:sz w:val="24"/>
          <w:szCs w:val="24"/>
        </w:rPr>
        <w:t>комбинированного вида</w:t>
      </w:r>
      <w:r>
        <w:rPr>
          <w:sz w:val="24"/>
          <w:szCs w:val="24"/>
        </w:rPr>
        <w:t>» (далее - МА</w:t>
      </w:r>
      <w:r w:rsidRPr="00541C0D">
        <w:rPr>
          <w:sz w:val="24"/>
          <w:szCs w:val="24"/>
        </w:rPr>
        <w:t>ДОУ) разработано в соответствии с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требованиями п.20 ч.З ст.28 Федерального закона от 29.12.2012 года №273-Ф3 «Об образовании в Российской Федерации», согласно которым к компетенции МБДОУ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Настоящее Положение определяет цели, задачи, структуру, основные напр</w:t>
      </w:r>
      <w:r>
        <w:rPr>
          <w:sz w:val="24"/>
          <w:szCs w:val="24"/>
        </w:rPr>
        <w:t>авления методической работы в МА</w:t>
      </w:r>
      <w:r w:rsidRPr="00541C0D">
        <w:rPr>
          <w:sz w:val="24"/>
          <w:szCs w:val="24"/>
        </w:rPr>
        <w:t>ДОУ.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Настоящее Положение разработано в соответствии с: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3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4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Приказом Минобрнауки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4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Приказом Минобрнауки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541C0D">
          <w:rPr>
            <w:sz w:val="24"/>
            <w:szCs w:val="24"/>
          </w:rPr>
          <w:t>2013 г</w:t>
        </w:r>
      </w:smartTag>
      <w:r w:rsidRPr="00541C0D">
        <w:rPr>
          <w:sz w:val="24"/>
          <w:szCs w:val="24"/>
        </w:rPr>
        <w:t>. № 1155 «Об утверждении федерального государственного образовательного стандарта дошкольного образования» (далее - ФГОС);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96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Уставом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ДОУ.</w:t>
      </w:r>
    </w:p>
    <w:p w:rsidR="00896DB4" w:rsidRDefault="00896DB4" w:rsidP="00437BC1">
      <w:pPr>
        <w:pStyle w:val="20"/>
        <w:numPr>
          <w:ilvl w:val="1"/>
          <w:numId w:val="1"/>
        </w:numPr>
        <w:shd w:val="clear" w:color="auto" w:fill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Под методической работой в МА</w:t>
      </w:r>
      <w:r w:rsidRPr="00541C0D">
        <w:rPr>
          <w:sz w:val="24"/>
          <w:szCs w:val="24"/>
        </w:rPr>
        <w:t>ДОУ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</w:p>
    <w:p w:rsidR="00896DB4" w:rsidRPr="00541C0D" w:rsidRDefault="00896DB4" w:rsidP="00437BC1">
      <w:pPr>
        <w:pStyle w:val="20"/>
        <w:shd w:val="clear" w:color="auto" w:fill="auto"/>
        <w:rPr>
          <w:sz w:val="24"/>
          <w:szCs w:val="24"/>
        </w:rPr>
      </w:pPr>
    </w:p>
    <w:p w:rsidR="00896DB4" w:rsidRPr="00541C0D" w:rsidRDefault="00896DB4" w:rsidP="00437B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62"/>
        </w:tabs>
        <w:spacing w:before="0" w:line="317" w:lineRule="exact"/>
        <w:ind w:firstLine="740"/>
        <w:rPr>
          <w:sz w:val="24"/>
          <w:szCs w:val="24"/>
        </w:rPr>
      </w:pPr>
      <w:bookmarkStart w:id="0" w:name="bookmark1"/>
      <w:r w:rsidRPr="00541C0D">
        <w:rPr>
          <w:sz w:val="24"/>
          <w:szCs w:val="24"/>
        </w:rPr>
        <w:t>Цель, задачи и основные направления методической работы.</w:t>
      </w:r>
      <w:bookmarkEnd w:id="0"/>
    </w:p>
    <w:p w:rsidR="00896DB4" w:rsidRDefault="00896DB4" w:rsidP="00437BC1">
      <w:pPr>
        <w:pStyle w:val="20"/>
        <w:numPr>
          <w:ilvl w:val="1"/>
          <w:numId w:val="1"/>
        </w:numPr>
        <w:shd w:val="clear" w:color="auto" w:fill="auto"/>
        <w:spacing w:line="317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Цель методической работы в МА</w:t>
      </w:r>
      <w:r w:rsidRPr="00541C0D">
        <w:rPr>
          <w:sz w:val="24"/>
          <w:szCs w:val="24"/>
        </w:rPr>
        <w:t>ДОУ - создание в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 образовательной среды, способствующей реализации творческого потенциала педагога и педагогического коллектива.</w:t>
      </w:r>
    </w:p>
    <w:p w:rsidR="00896DB4" w:rsidRPr="00541C0D" w:rsidRDefault="00896DB4" w:rsidP="00437BC1">
      <w:pPr>
        <w:pStyle w:val="20"/>
        <w:shd w:val="clear" w:color="auto" w:fill="auto"/>
        <w:spacing w:line="317" w:lineRule="exact"/>
        <w:ind w:left="284"/>
        <w:rPr>
          <w:sz w:val="24"/>
          <w:szCs w:val="24"/>
        </w:rPr>
      </w:pPr>
    </w:p>
    <w:p w:rsidR="00896DB4" w:rsidRPr="00B07AF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03"/>
        </w:tabs>
        <w:spacing w:line="317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Задачи методической работы: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78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анализ, апробация и внедрение нового методического обеспечения образовательного процесса, способствующего реализации личностно</w:t>
      </w:r>
      <w:r w:rsidRPr="00541C0D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541C0D">
        <w:rPr>
          <w:sz w:val="24"/>
          <w:szCs w:val="24"/>
        </w:rPr>
        <w:t>ориентированного социально-педагогического подхода;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37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повышение профессионального мастерства педагогических работников;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78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line="317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Основные направления методической работы:</w:t>
      </w:r>
    </w:p>
    <w:p w:rsidR="00896DB4" w:rsidRPr="00541C0D" w:rsidRDefault="00896DB4" w:rsidP="00437BC1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spacing w:line="317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Аналитическая деятельность: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12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мониторинг профессиональных и информационных потребностей педагогических работни</w:t>
      </w:r>
      <w:r>
        <w:rPr>
          <w:sz w:val="24"/>
          <w:szCs w:val="24"/>
        </w:rPr>
        <w:t>ков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0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создание и ведение базы данных о педагогических работниках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12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  <w:tab w:val="left" w:pos="629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сбо</w:t>
      </w:r>
      <w:r>
        <w:rPr>
          <w:sz w:val="24"/>
          <w:szCs w:val="24"/>
        </w:rPr>
        <w:t xml:space="preserve">р и обработка информации </w:t>
      </w:r>
      <w:r w:rsidRPr="00541C0D">
        <w:rPr>
          <w:sz w:val="24"/>
          <w:szCs w:val="24"/>
        </w:rPr>
        <w:t>о результатах учебно-воспитательной работы педагогических работников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изучение, обобщение и распространение педагогического опыта педагогических работников М</w:t>
      </w:r>
      <w:r>
        <w:rPr>
          <w:sz w:val="24"/>
          <w:szCs w:val="24"/>
        </w:rPr>
        <w:t>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изучение и анализ</w:t>
      </w:r>
      <w:r w:rsidRPr="00541C0D">
        <w:rPr>
          <w:sz w:val="24"/>
          <w:szCs w:val="24"/>
        </w:rPr>
        <w:t xml:space="preserve"> состояния и результатов собственной деятельности (методической работы), определение направлений ее совершенствования.</w:t>
      </w:r>
    </w:p>
    <w:p w:rsidR="00896DB4" w:rsidRPr="00541C0D" w:rsidRDefault="00896DB4" w:rsidP="00437BC1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Информационная деятельность: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формирование банка педагогической информации (нормативно</w:t>
      </w:r>
      <w:r w:rsidRPr="00541C0D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541C0D">
        <w:rPr>
          <w:sz w:val="24"/>
          <w:szCs w:val="24"/>
        </w:rPr>
        <w:t>правовой, научно-методической, методической и др.);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  <w:tab w:val="right" w:pos="961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 нормативных правовых докуме</w:t>
      </w:r>
      <w:r>
        <w:rPr>
          <w:sz w:val="24"/>
          <w:szCs w:val="24"/>
        </w:rPr>
        <w:t xml:space="preserve">нтов, в </w:t>
      </w:r>
      <w:r w:rsidRPr="00541C0D">
        <w:rPr>
          <w:sz w:val="24"/>
          <w:szCs w:val="24"/>
        </w:rPr>
        <w:t>том числе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Федерального Государственного образовательного стандарта дошкольного образования;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ознакомле</w:t>
      </w:r>
      <w:r>
        <w:rPr>
          <w:sz w:val="24"/>
          <w:szCs w:val="24"/>
        </w:rPr>
        <w:t>ние педагогических работников МА</w:t>
      </w:r>
      <w:r w:rsidRPr="00541C0D">
        <w:rPr>
          <w:sz w:val="24"/>
          <w:szCs w:val="24"/>
        </w:rPr>
        <w:t>ДОУ с новинками педагогической, психологической, методической и научно-популярной литературы;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создание медиатеки.</w:t>
      </w:r>
    </w:p>
    <w:p w:rsidR="00896DB4" w:rsidRPr="00541C0D" w:rsidRDefault="00896DB4" w:rsidP="00437BC1">
      <w:pPr>
        <w:pStyle w:val="20"/>
        <w:numPr>
          <w:ilvl w:val="2"/>
          <w:numId w:val="1"/>
        </w:numPr>
        <w:shd w:val="clear" w:color="auto" w:fill="auto"/>
        <w:tabs>
          <w:tab w:val="left" w:pos="1555"/>
        </w:tabs>
        <w:spacing w:line="260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Организационно-методическая деятельность: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  <w:tab w:val="right" w:pos="961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изучение запро</w:t>
      </w:r>
      <w:r>
        <w:rPr>
          <w:sz w:val="24"/>
          <w:szCs w:val="24"/>
        </w:rPr>
        <w:t xml:space="preserve">сов, методическое сопровождение </w:t>
      </w:r>
      <w:r w:rsidRPr="00541C0D">
        <w:rPr>
          <w:sz w:val="24"/>
          <w:szCs w:val="24"/>
        </w:rPr>
        <w:t>и оказание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практической помощи молодым специалистам, педагогическим работникам в период подготовки к аттестации, в межаттестационный и межкурсовой периоды;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  <w:tab w:val="right" w:pos="9614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прогнозирова</w:t>
      </w:r>
      <w:r>
        <w:rPr>
          <w:sz w:val="24"/>
          <w:szCs w:val="24"/>
        </w:rPr>
        <w:t xml:space="preserve">ние, планирование и организация </w:t>
      </w:r>
      <w:r w:rsidRPr="00541C0D">
        <w:rPr>
          <w:sz w:val="24"/>
          <w:szCs w:val="24"/>
        </w:rPr>
        <w:t>повышения</w:t>
      </w:r>
      <w:r>
        <w:rPr>
          <w:sz w:val="24"/>
          <w:szCs w:val="24"/>
        </w:rPr>
        <w:t xml:space="preserve"> </w:t>
      </w:r>
      <w:r w:rsidRPr="00541C0D">
        <w:rPr>
          <w:sz w:val="24"/>
          <w:szCs w:val="24"/>
        </w:rPr>
        <w:t>квалификации и профессиональной переподготовки п</w:t>
      </w:r>
      <w:r>
        <w:rPr>
          <w:sz w:val="24"/>
          <w:szCs w:val="24"/>
        </w:rPr>
        <w:t>едагогических работников МА</w:t>
      </w:r>
      <w:r w:rsidRPr="00541C0D">
        <w:rPr>
          <w:sz w:val="24"/>
          <w:szCs w:val="24"/>
        </w:rPr>
        <w:t>ДОУ, оказание им информационно-методической помощи в системе непрерывного образования;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04"/>
        </w:tabs>
        <w:spacing w:line="317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446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участие в </w:t>
      </w:r>
      <w:r>
        <w:rPr>
          <w:sz w:val="24"/>
          <w:szCs w:val="24"/>
        </w:rPr>
        <w:t>разработке программы развития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методическое сопровождение подготовки педагогов к участию в конкурсах профессионального мастерства;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организация проведения экспертизы авторских методических материалов.</w:t>
      </w:r>
    </w:p>
    <w:p w:rsidR="00896DB4" w:rsidRPr="00541C0D" w:rsidRDefault="00896DB4" w:rsidP="00437BC1">
      <w:pPr>
        <w:pStyle w:val="20"/>
        <w:numPr>
          <w:ilvl w:val="2"/>
          <w:numId w:val="1"/>
        </w:numPr>
        <w:shd w:val="clear" w:color="auto" w:fill="auto"/>
        <w:tabs>
          <w:tab w:val="left" w:pos="1510"/>
        </w:tabs>
        <w:spacing w:line="326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Консультационная деятельность: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 xml:space="preserve">организация консультационной работы </w:t>
      </w:r>
      <w:r>
        <w:rPr>
          <w:sz w:val="24"/>
          <w:szCs w:val="24"/>
        </w:rPr>
        <w:t>для педагогических работников МА</w:t>
      </w:r>
      <w:r w:rsidRPr="00541C0D">
        <w:rPr>
          <w:sz w:val="24"/>
          <w:szCs w:val="24"/>
        </w:rPr>
        <w:t>ДОУ (индивидуальное, групповое консультирование);</w:t>
      </w:r>
    </w:p>
    <w:p w:rsidR="00896DB4" w:rsidRDefault="00896DB4" w:rsidP="00437BC1">
      <w:pPr>
        <w:pStyle w:val="20"/>
        <w:shd w:val="clear" w:color="auto" w:fill="auto"/>
        <w:tabs>
          <w:tab w:val="left" w:pos="1333"/>
        </w:tabs>
        <w:spacing w:line="326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896DB4" w:rsidRPr="00AA2B8D" w:rsidRDefault="00896DB4" w:rsidP="00437BC1">
      <w:pPr>
        <w:pStyle w:val="20"/>
        <w:shd w:val="clear" w:color="auto" w:fill="auto"/>
        <w:tabs>
          <w:tab w:val="left" w:pos="1333"/>
        </w:tabs>
        <w:spacing w:line="240" w:lineRule="auto"/>
        <w:ind w:left="284"/>
        <w:rPr>
          <w:sz w:val="16"/>
          <w:szCs w:val="16"/>
        </w:rPr>
      </w:pPr>
    </w:p>
    <w:p w:rsidR="00896DB4" w:rsidRPr="00541C0D" w:rsidRDefault="00896DB4" w:rsidP="00437B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5"/>
        </w:tabs>
        <w:spacing w:before="0"/>
        <w:ind w:left="2640"/>
        <w:rPr>
          <w:sz w:val="24"/>
          <w:szCs w:val="24"/>
        </w:rPr>
      </w:pPr>
      <w:bookmarkStart w:id="1" w:name="bookmark2"/>
      <w:r w:rsidRPr="00541C0D">
        <w:rPr>
          <w:sz w:val="24"/>
          <w:szCs w:val="24"/>
        </w:rPr>
        <w:t>Структура методической работы</w:t>
      </w:r>
      <w:bookmarkEnd w:id="1"/>
    </w:p>
    <w:p w:rsidR="00896DB4" w:rsidRPr="00541C0D" w:rsidRDefault="00896DB4" w:rsidP="00437BC1">
      <w:pPr>
        <w:pStyle w:val="20"/>
        <w:shd w:val="clear" w:color="auto" w:fill="auto"/>
        <w:tabs>
          <w:tab w:val="left" w:pos="133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541C0D">
        <w:rPr>
          <w:sz w:val="24"/>
          <w:szCs w:val="24"/>
        </w:rPr>
        <w:t xml:space="preserve">В </w:t>
      </w:r>
      <w:r>
        <w:rPr>
          <w:sz w:val="24"/>
          <w:szCs w:val="24"/>
        </w:rPr>
        <w:t>структуре методической работы МА</w:t>
      </w:r>
      <w:r w:rsidRPr="00541C0D">
        <w:rPr>
          <w:sz w:val="24"/>
          <w:szCs w:val="24"/>
        </w:rPr>
        <w:t>ДОУ функционируют: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9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педагогический совет;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9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совещание при заведующей;</w:t>
      </w:r>
    </w:p>
    <w:p w:rsidR="00896DB4" w:rsidRPr="00541C0D" w:rsidRDefault="00896DB4" w:rsidP="00437BC1">
      <w:pPr>
        <w:pStyle w:val="20"/>
        <w:shd w:val="clear" w:color="auto" w:fill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постоянная творческая группа педагогов —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896DB4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аттестационная комиссия МА</w:t>
      </w:r>
      <w:r w:rsidRPr="00541C0D">
        <w:rPr>
          <w:sz w:val="24"/>
          <w:szCs w:val="24"/>
        </w:rPr>
        <w:t>ДОУ.</w:t>
      </w:r>
    </w:p>
    <w:p w:rsidR="00896DB4" w:rsidRPr="00541C0D" w:rsidRDefault="00896DB4" w:rsidP="00437B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14"/>
        </w:tabs>
        <w:spacing w:before="0"/>
        <w:ind w:left="2300"/>
        <w:rPr>
          <w:sz w:val="24"/>
          <w:szCs w:val="24"/>
        </w:rPr>
      </w:pPr>
      <w:bookmarkStart w:id="2" w:name="bookmark3"/>
      <w:r w:rsidRPr="00541C0D">
        <w:rPr>
          <w:sz w:val="24"/>
          <w:szCs w:val="24"/>
        </w:rPr>
        <w:t>Формы и содержание методической работы</w:t>
      </w:r>
      <w:bookmarkEnd w:id="2"/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33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Основными форма</w:t>
      </w:r>
      <w:r>
        <w:rPr>
          <w:sz w:val="24"/>
          <w:szCs w:val="24"/>
        </w:rPr>
        <w:t>ми методической работы в МА</w:t>
      </w:r>
      <w:r w:rsidRPr="00541C0D">
        <w:rPr>
          <w:sz w:val="24"/>
          <w:szCs w:val="24"/>
        </w:rPr>
        <w:t>ДОУ являются: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зас</w:t>
      </w:r>
      <w:r>
        <w:rPr>
          <w:sz w:val="24"/>
          <w:szCs w:val="24"/>
        </w:rPr>
        <w:t>едания педагогического совета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методические конференции, семинары, совещания;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6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методические занятия - открытые занятия, мастер-классы, практикумы, круглые столы и т.д.;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учебно-методических материалов и документов;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консультирование педагогических работников;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самообразование педагогических работников;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наставничество;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0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иные формы.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33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Основным содержанием методической работы на заседаниях педагогического совета являются: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7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разработка, обсуждение и принятие основной общеобразовательной прог</w:t>
      </w:r>
      <w:r>
        <w:rPr>
          <w:sz w:val="24"/>
          <w:szCs w:val="24"/>
        </w:rPr>
        <w:t>раммы дошкольного образования МА</w:t>
      </w:r>
      <w:r w:rsidRPr="00541C0D">
        <w:rPr>
          <w:sz w:val="24"/>
          <w:szCs w:val="24"/>
        </w:rPr>
        <w:t>ДОУ;</w:t>
      </w:r>
    </w:p>
    <w:p w:rsidR="00896DB4" w:rsidRPr="00522CBF" w:rsidRDefault="00896DB4" w:rsidP="00437BC1">
      <w:pPr>
        <w:pStyle w:val="20"/>
        <w:shd w:val="clear" w:color="auto" w:fill="auto"/>
        <w:tabs>
          <w:tab w:val="left" w:pos="99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соответствия развивающей предметно-пространственной среды</w:t>
      </w:r>
      <w:r>
        <w:rPr>
          <w:sz w:val="24"/>
          <w:szCs w:val="24"/>
        </w:rPr>
        <w:t xml:space="preserve"> </w:t>
      </w:r>
      <w:r w:rsidRPr="00522CBF">
        <w:rPr>
          <w:sz w:val="24"/>
          <w:szCs w:val="24"/>
        </w:rPr>
        <w:t>МАДОУ требованиям ФГОС;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2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разработка организационно-методического сопровождения процесса реализации основной общеобразовательной прог</w:t>
      </w:r>
      <w:r>
        <w:rPr>
          <w:sz w:val="24"/>
          <w:szCs w:val="24"/>
        </w:rPr>
        <w:t>раммы дошкольного образования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82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результатов самообразования педагогических работников</w:t>
      </w:r>
      <w:r>
        <w:rPr>
          <w:sz w:val="24"/>
          <w:szCs w:val="24"/>
        </w:rPr>
        <w:t>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8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выполнения планов работы;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8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анализ рекомендаций аттестационной комиссии;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23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выработка и реализация комплекса мер по повышению квалификации педагогических работников.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совещания проводятся в целях решения конкретных вопросов реализации основной общеобразовательной программы дошкольного образования. Методические совещания организуются и проводятся ста</w:t>
      </w:r>
      <w:r>
        <w:rPr>
          <w:sz w:val="24"/>
          <w:szCs w:val="24"/>
        </w:rPr>
        <w:t>ршим воспитателем (заведующим МА</w:t>
      </w:r>
      <w:r w:rsidRPr="00541C0D">
        <w:rPr>
          <w:sz w:val="24"/>
          <w:szCs w:val="24"/>
        </w:rPr>
        <w:t>ДОУ).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39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конференции и семинары проводятся для рассмотрения результатов исследований по проблемам дошкольного образования, путей дальнейшего с</w:t>
      </w:r>
      <w:r>
        <w:rPr>
          <w:sz w:val="24"/>
          <w:szCs w:val="24"/>
        </w:rPr>
        <w:t>овершенствования деятельности МА</w:t>
      </w:r>
      <w:r w:rsidRPr="00541C0D">
        <w:rPr>
          <w:sz w:val="24"/>
          <w:szCs w:val="24"/>
        </w:rPr>
        <w:t>ДОУ, внедрения новых методов и средств образования и т.д. В ходе методических конференций и семинаров обобщается и пропагандируется опыт как отдель</w:t>
      </w:r>
      <w:r>
        <w:rPr>
          <w:sz w:val="24"/>
          <w:szCs w:val="24"/>
        </w:rPr>
        <w:t>ных педагогических работников МАДОУ, так и МА</w:t>
      </w:r>
      <w:r w:rsidRPr="00541C0D">
        <w:rPr>
          <w:sz w:val="24"/>
          <w:szCs w:val="24"/>
        </w:rPr>
        <w:t>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896DB4" w:rsidRPr="00541C0D" w:rsidRDefault="00896DB4" w:rsidP="00437BC1">
      <w:pPr>
        <w:pStyle w:val="20"/>
        <w:shd w:val="clear" w:color="auto" w:fill="auto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В ходе методических конференций и семинаров, как правило, вырабаты</w:t>
      </w:r>
      <w:r w:rsidRPr="00541C0D">
        <w:rPr>
          <w:sz w:val="24"/>
          <w:szCs w:val="24"/>
        </w:rPr>
        <w:softHyphen/>
        <w:t>ваются рекомендации, которые утвер</w:t>
      </w:r>
      <w:r>
        <w:rPr>
          <w:sz w:val="24"/>
          <w:szCs w:val="24"/>
        </w:rPr>
        <w:t>ждаются приказом заведующего МАД</w:t>
      </w:r>
      <w:r w:rsidRPr="00541C0D">
        <w:rPr>
          <w:sz w:val="24"/>
          <w:szCs w:val="24"/>
        </w:rPr>
        <w:t>ОУ.</w:t>
      </w:r>
    </w:p>
    <w:p w:rsidR="00896DB4" w:rsidRPr="00F1502C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Методические занят</w:t>
      </w:r>
      <w:r>
        <w:rPr>
          <w:sz w:val="24"/>
          <w:szCs w:val="24"/>
        </w:rPr>
        <w:t>ия проводятся по плану работы МА</w:t>
      </w:r>
      <w:r w:rsidRPr="00541C0D">
        <w:rPr>
          <w:sz w:val="24"/>
          <w:szCs w:val="24"/>
        </w:rPr>
        <w:t>ДОУ,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</w:t>
      </w:r>
      <w:r>
        <w:rPr>
          <w:sz w:val="24"/>
          <w:szCs w:val="24"/>
        </w:rPr>
        <w:t>и педагогическими работниками МА</w:t>
      </w:r>
      <w:r w:rsidRPr="00541C0D">
        <w:rPr>
          <w:sz w:val="24"/>
          <w:szCs w:val="24"/>
        </w:rPr>
        <w:t xml:space="preserve">ДОУ в целях обмена опытом, оказания помощи иным педагогическим работникам. Открытые занятия обсуждаются на совещании </w:t>
      </w:r>
      <w:r>
        <w:rPr>
          <w:sz w:val="24"/>
          <w:szCs w:val="24"/>
        </w:rPr>
        <w:t>при заведующей МА</w:t>
      </w:r>
      <w:r w:rsidRPr="00541C0D">
        <w:rPr>
          <w:sz w:val="24"/>
          <w:szCs w:val="24"/>
        </w:rPr>
        <w:t>ДОУ.</w:t>
      </w:r>
    </w:p>
    <w:p w:rsidR="00896DB4" w:rsidRPr="00541C0D" w:rsidRDefault="00896DB4" w:rsidP="00437B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41"/>
        </w:tabs>
        <w:spacing w:before="0"/>
        <w:ind w:left="2540"/>
        <w:rPr>
          <w:sz w:val="24"/>
          <w:szCs w:val="24"/>
        </w:rPr>
      </w:pPr>
      <w:bookmarkStart w:id="3" w:name="bookmark4"/>
      <w:r w:rsidRPr="00541C0D">
        <w:rPr>
          <w:sz w:val="24"/>
          <w:szCs w:val="24"/>
        </w:rPr>
        <w:t>Организация методической работы</w:t>
      </w:r>
      <w:bookmarkEnd w:id="3"/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Рук</w:t>
      </w:r>
      <w:r>
        <w:rPr>
          <w:sz w:val="24"/>
          <w:szCs w:val="24"/>
        </w:rPr>
        <w:t>оводство методической работой МАДОУ осуществляет заведующий МА</w:t>
      </w:r>
      <w:r w:rsidRPr="00541C0D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Плани</w:t>
      </w:r>
      <w:r>
        <w:rPr>
          <w:sz w:val="24"/>
          <w:szCs w:val="24"/>
        </w:rPr>
        <w:t>рование методической работы в МА</w:t>
      </w:r>
      <w:r w:rsidRPr="00541C0D">
        <w:rPr>
          <w:sz w:val="24"/>
          <w:szCs w:val="24"/>
        </w:rPr>
        <w:t xml:space="preserve">ДОУ осуществляется на учебный </w:t>
      </w:r>
      <w:r>
        <w:rPr>
          <w:sz w:val="24"/>
          <w:szCs w:val="24"/>
        </w:rPr>
        <w:t>год. План методической работы МА</w:t>
      </w:r>
      <w:r w:rsidRPr="00541C0D">
        <w:rPr>
          <w:sz w:val="24"/>
          <w:szCs w:val="24"/>
        </w:rPr>
        <w:t xml:space="preserve">ДОУ является частью плана работы </w:t>
      </w:r>
      <w:r>
        <w:rPr>
          <w:sz w:val="24"/>
          <w:szCs w:val="24"/>
        </w:rPr>
        <w:t>МА</w:t>
      </w:r>
      <w:r w:rsidRPr="00541C0D">
        <w:rPr>
          <w:sz w:val="24"/>
          <w:szCs w:val="24"/>
        </w:rPr>
        <w:t>ДОУ на учебный год.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47"/>
        </w:tabs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Организация методической работы возлаг</w:t>
      </w:r>
      <w:r>
        <w:rPr>
          <w:sz w:val="24"/>
          <w:szCs w:val="24"/>
        </w:rPr>
        <w:t>ается на старшего воспитателя МА</w:t>
      </w:r>
      <w:r w:rsidRPr="00541C0D">
        <w:rPr>
          <w:sz w:val="24"/>
          <w:szCs w:val="24"/>
        </w:rPr>
        <w:t>ДОУ, который: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1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1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обобщает, систематизирует в методическом кабинете и поп</w:t>
      </w:r>
      <w:r>
        <w:rPr>
          <w:sz w:val="24"/>
          <w:szCs w:val="24"/>
        </w:rPr>
        <w:t xml:space="preserve">олняет методическую </w:t>
      </w:r>
      <w:r w:rsidRPr="00541C0D">
        <w:rPr>
          <w:sz w:val="24"/>
          <w:szCs w:val="24"/>
        </w:rPr>
        <w:t>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МА</w:t>
      </w:r>
      <w:r w:rsidRPr="00541C0D">
        <w:rPr>
          <w:sz w:val="24"/>
          <w:szCs w:val="24"/>
        </w:rPr>
        <w:t>ДОУ формулирует единую методическую тему, исходя из следующих требований: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17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актуальность темы;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68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учет достигнутого МА</w:t>
      </w:r>
      <w:r w:rsidRPr="00541C0D">
        <w:rPr>
          <w:sz w:val="24"/>
          <w:szCs w:val="24"/>
        </w:rPr>
        <w:t>ДОУ уровня деятельности, интересов и запросов педагогов;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978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022"/>
        </w:tabs>
        <w:ind w:left="284"/>
        <w:rPr>
          <w:sz w:val="24"/>
          <w:szCs w:val="24"/>
        </w:rPr>
      </w:pPr>
      <w:r>
        <w:rPr>
          <w:sz w:val="24"/>
          <w:szCs w:val="24"/>
        </w:rPr>
        <w:t>- учет ресурсов МА</w:t>
      </w:r>
      <w:r w:rsidRPr="00541C0D">
        <w:rPr>
          <w:sz w:val="24"/>
          <w:szCs w:val="24"/>
        </w:rPr>
        <w:t>ДОУ.</w:t>
      </w:r>
    </w:p>
    <w:p w:rsidR="00896DB4" w:rsidRPr="00541C0D" w:rsidRDefault="00896DB4" w:rsidP="00437BC1">
      <w:pPr>
        <w:pStyle w:val="20"/>
        <w:shd w:val="clear" w:color="auto" w:fill="auto"/>
        <w:ind w:firstLine="284"/>
        <w:rPr>
          <w:sz w:val="24"/>
          <w:szCs w:val="24"/>
        </w:rPr>
      </w:pPr>
      <w:r>
        <w:rPr>
          <w:sz w:val="24"/>
          <w:szCs w:val="24"/>
        </w:rPr>
        <w:t>Единая методическая тема МА</w:t>
      </w:r>
      <w:r w:rsidRPr="00541C0D">
        <w:rPr>
          <w:sz w:val="24"/>
          <w:szCs w:val="24"/>
        </w:rPr>
        <w:t>ДОУ реализуется через систему методической работы.</w:t>
      </w:r>
    </w:p>
    <w:p w:rsidR="00896DB4" w:rsidRPr="00541C0D" w:rsidRDefault="00896DB4" w:rsidP="00437B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56"/>
        </w:tabs>
        <w:spacing w:before="0" w:line="331" w:lineRule="exact"/>
        <w:ind w:left="3660"/>
        <w:rPr>
          <w:sz w:val="24"/>
          <w:szCs w:val="24"/>
        </w:rPr>
      </w:pPr>
      <w:bookmarkStart w:id="4" w:name="bookmark5"/>
      <w:r w:rsidRPr="00541C0D">
        <w:rPr>
          <w:sz w:val="24"/>
          <w:szCs w:val="24"/>
        </w:rPr>
        <w:t>Делопроизводство</w:t>
      </w:r>
      <w:bookmarkEnd w:id="4"/>
    </w:p>
    <w:p w:rsidR="00896DB4" w:rsidRPr="00541C0D" w:rsidRDefault="00896DB4" w:rsidP="00437BC1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spacing w:line="331" w:lineRule="exact"/>
        <w:ind w:firstLine="284"/>
        <w:rPr>
          <w:sz w:val="24"/>
          <w:szCs w:val="24"/>
        </w:rPr>
      </w:pPr>
      <w:r w:rsidRPr="00541C0D">
        <w:rPr>
          <w:sz w:val="24"/>
          <w:szCs w:val="24"/>
        </w:rPr>
        <w:t>В номенклатуру дел по методической работе входят: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база данных</w:t>
      </w:r>
      <w:r>
        <w:rPr>
          <w:sz w:val="24"/>
          <w:szCs w:val="24"/>
        </w:rPr>
        <w:t xml:space="preserve"> по педагогическим работникам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протоколы и м</w:t>
      </w:r>
      <w:r>
        <w:rPr>
          <w:sz w:val="24"/>
          <w:szCs w:val="24"/>
        </w:rPr>
        <w:t>атериалы методических органов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260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годовые планы и отчеты по методической работе;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перспективные планы и материалы по повышению квалифика</w:t>
      </w:r>
      <w:r>
        <w:rPr>
          <w:sz w:val="24"/>
          <w:szCs w:val="24"/>
        </w:rPr>
        <w:t>ции педагогических работников МА</w:t>
      </w:r>
      <w:r w:rsidRPr="00541C0D">
        <w:rPr>
          <w:sz w:val="24"/>
          <w:szCs w:val="24"/>
        </w:rPr>
        <w:t>ДОУ;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материалы по профессиональным конкурсам;</w:t>
      </w:r>
    </w:p>
    <w:p w:rsidR="00896DB4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1C0D">
        <w:rPr>
          <w:sz w:val="24"/>
          <w:szCs w:val="24"/>
        </w:rPr>
        <w:t>материалы по обобщению и распространению пер</w:t>
      </w:r>
      <w:r>
        <w:rPr>
          <w:sz w:val="24"/>
          <w:szCs w:val="24"/>
        </w:rPr>
        <w:t>едового педагогического опыта МА</w:t>
      </w:r>
      <w:r w:rsidRPr="00541C0D">
        <w:rPr>
          <w:sz w:val="24"/>
          <w:szCs w:val="24"/>
        </w:rPr>
        <w:t>ДОУ;</w:t>
      </w:r>
    </w:p>
    <w:p w:rsidR="00896DB4" w:rsidRPr="00522CBF" w:rsidRDefault="00896DB4" w:rsidP="00437BC1">
      <w:pPr>
        <w:pStyle w:val="20"/>
        <w:shd w:val="clear" w:color="auto" w:fill="auto"/>
        <w:tabs>
          <w:tab w:val="left" w:pos="1379"/>
        </w:tabs>
        <w:spacing w:line="331" w:lineRule="exact"/>
        <w:ind w:left="284"/>
        <w:rPr>
          <w:sz w:val="24"/>
          <w:szCs w:val="24"/>
        </w:rPr>
      </w:pPr>
      <w:r>
        <w:t xml:space="preserve">- </w:t>
      </w:r>
      <w:r w:rsidRPr="00522CBF">
        <w:t xml:space="preserve">учебно-методические пособия, разработанные педагогическими </w:t>
      </w:r>
      <w:r>
        <w:t>работниками МА</w:t>
      </w:r>
      <w:r w:rsidRPr="00522CBF">
        <w:t>ДОУ.</w:t>
      </w:r>
    </w:p>
    <w:p w:rsidR="00896DB4" w:rsidRPr="00541C0D" w:rsidRDefault="00896DB4" w:rsidP="00437BC1">
      <w:pPr>
        <w:pStyle w:val="20"/>
        <w:shd w:val="clear" w:color="auto" w:fill="auto"/>
        <w:tabs>
          <w:tab w:val="left" w:pos="273"/>
        </w:tabs>
        <w:spacing w:line="317" w:lineRule="exact"/>
        <w:rPr>
          <w:sz w:val="24"/>
          <w:szCs w:val="24"/>
        </w:rPr>
      </w:pPr>
    </w:p>
    <w:p w:rsidR="00896DB4" w:rsidRDefault="00896DB4">
      <w:bookmarkStart w:id="5" w:name="_GoBack"/>
      <w:bookmarkEnd w:id="5"/>
    </w:p>
    <w:sectPr w:rsidR="00896DB4" w:rsidSect="00E11D7D">
      <w:footerReference w:type="default" r:id="rId8"/>
      <w:headerReference w:type="first" r:id="rId9"/>
      <w:footerReference w:type="first" r:id="rId10"/>
      <w:pgSz w:w="11900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DB4" w:rsidRDefault="00896DB4" w:rsidP="00D52B61">
      <w:r>
        <w:separator/>
      </w:r>
    </w:p>
  </w:endnote>
  <w:endnote w:type="continuationSeparator" w:id="0">
    <w:p w:rsidR="00896DB4" w:rsidRDefault="00896DB4" w:rsidP="00D52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B4" w:rsidRDefault="00896DB4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49" type="#_x0000_t202" style="position:absolute;margin-left:286.85pt;margin-top:772.7pt;width:5.05pt;height:11.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" filled="f" stroked="f">
          <v:textbox style="mso-fit-shape-to-text:t" inset="0,0,0,0">
            <w:txbxContent>
              <w:p w:rsidR="00896DB4" w:rsidRDefault="00896DB4">
                <w:fldSimple w:instr=" PAGE \* MERGEFORMAT ">
                  <w:r w:rsidRPr="00E11D7D">
                    <w:rPr>
                      <w:rStyle w:val="a0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B4" w:rsidRDefault="00896DB4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90.5pt;margin-top:768.6pt;width:10.05pt;height:11.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" filled="f" stroked="f">
          <v:textbox style="mso-fit-shape-to-text:t" inset="0,0,0,0">
            <w:txbxContent>
              <w:p w:rsidR="00896DB4" w:rsidRDefault="00896DB4">
                <w:fldSimple w:instr=" PAGE \* MERGEFORMAT ">
                  <w:r w:rsidRPr="00AA2B8D">
                    <w:rPr>
                      <w:rStyle w:val="a0"/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DB4" w:rsidRDefault="00896DB4" w:rsidP="00D52B61">
      <w:r>
        <w:separator/>
      </w:r>
    </w:p>
  </w:footnote>
  <w:footnote w:type="continuationSeparator" w:id="0">
    <w:p w:rsidR="00896DB4" w:rsidRDefault="00896DB4" w:rsidP="00D52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B4" w:rsidRDefault="00896DB4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587.6pt;margin-top:.1pt;width:7.25pt;height:13.8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" filled="f" stroked="f">
          <v:textbox style="mso-fit-shape-to-text:t" inset="0,0,0,0">
            <w:txbxContent>
              <w:p w:rsidR="00896DB4" w:rsidRDefault="00896DB4">
                <w:r>
                  <w:rPr>
                    <w:rStyle w:val="12pt"/>
                  </w:rPr>
                  <w:t>■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0201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DC5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E423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F7451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E2CFD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C2B8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1AB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DE22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5C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E30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4464E10"/>
    <w:multiLevelType w:val="multilevel"/>
    <w:tmpl w:val="3A147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C1"/>
    <w:rsid w:val="00176C33"/>
    <w:rsid w:val="00437B4D"/>
    <w:rsid w:val="00437BC1"/>
    <w:rsid w:val="00522CBF"/>
    <w:rsid w:val="00541C0D"/>
    <w:rsid w:val="006B0E11"/>
    <w:rsid w:val="00896DB4"/>
    <w:rsid w:val="00AA2B8D"/>
    <w:rsid w:val="00B07AFD"/>
    <w:rsid w:val="00CB5F8A"/>
    <w:rsid w:val="00D52B61"/>
    <w:rsid w:val="00E11D7D"/>
    <w:rsid w:val="00F1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BC1"/>
    <w:pPr>
      <w:widowControl w:val="0"/>
    </w:pPr>
    <w:rPr>
      <w:rFonts w:ascii="Tahoma" w:hAnsi="Tahoma" w:cs="Tahoma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Колонтитул_"/>
    <w:basedOn w:val="DefaultParagraphFont"/>
    <w:uiPriority w:val="99"/>
    <w:rsid w:val="00437BC1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0">
    <w:name w:val="Колонтитул"/>
    <w:basedOn w:val="a"/>
    <w:uiPriority w:val="99"/>
    <w:rsid w:val="00437BC1"/>
    <w:rPr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437BC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DefaultParagraphFont"/>
    <w:link w:val="10"/>
    <w:uiPriority w:val="99"/>
    <w:locked/>
    <w:rsid w:val="00437BC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37BC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Колонтитул + 12 pt"/>
    <w:aliases w:val="Не полужирный"/>
    <w:basedOn w:val="a"/>
    <w:uiPriority w:val="99"/>
    <w:rsid w:val="00437BC1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50">
    <w:name w:val="Основной текст (5)"/>
    <w:basedOn w:val="Normal"/>
    <w:link w:val="5"/>
    <w:uiPriority w:val="99"/>
    <w:rsid w:val="00437BC1"/>
    <w:pPr>
      <w:shd w:val="clear" w:color="auto" w:fill="FFFFFF"/>
      <w:spacing w:before="600" w:after="300" w:line="322" w:lineRule="exact"/>
      <w:ind w:hanging="118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0">
    <w:name w:val="Заголовок №1"/>
    <w:basedOn w:val="Normal"/>
    <w:link w:val="1"/>
    <w:uiPriority w:val="99"/>
    <w:rsid w:val="00437BC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0">
    <w:name w:val="Основной текст (2)"/>
    <w:basedOn w:val="Normal"/>
    <w:link w:val="2"/>
    <w:uiPriority w:val="99"/>
    <w:rsid w:val="00437BC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1445</Words>
  <Characters>8239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2</cp:revision>
  <dcterms:created xsi:type="dcterms:W3CDTF">2016-04-12T09:42:00Z</dcterms:created>
  <dcterms:modified xsi:type="dcterms:W3CDTF">2016-04-12T10:25:00Z</dcterms:modified>
</cp:coreProperties>
</file>